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EB" w:rsidRPr="000D49EB" w:rsidRDefault="000D49EB" w:rsidP="000D49EB">
      <w:pPr>
        <w:jc w:val="center"/>
        <w:rPr>
          <w:b/>
          <w:sz w:val="24"/>
          <w:szCs w:val="24"/>
        </w:rPr>
      </w:pPr>
      <w:r w:rsidRPr="000D49EB">
        <w:rPr>
          <w:b/>
          <w:sz w:val="24"/>
          <w:szCs w:val="24"/>
        </w:rPr>
        <w:t>Состав муниципальных координаторов по организации проведения ГИА</w:t>
      </w:r>
    </w:p>
    <w:p w:rsidR="000D49EB" w:rsidRPr="000D49EB" w:rsidRDefault="000D49EB" w:rsidP="000D49EB">
      <w:pPr>
        <w:jc w:val="center"/>
        <w:rPr>
          <w:b/>
          <w:sz w:val="24"/>
          <w:szCs w:val="24"/>
        </w:rPr>
      </w:pPr>
      <w:r w:rsidRPr="000D49EB">
        <w:rPr>
          <w:b/>
          <w:sz w:val="24"/>
          <w:szCs w:val="24"/>
        </w:rPr>
        <w:t>в формах единого государственного экзамена (далее – ЕГЭ), основного государственного экзамена (далее – ОГЭ), государственного выпускного экзамена по образовательным программам основного общего и среднего общего образования (далее соответственно - ГВЭ-9, ГВЭ-11) в 2024-2025 учебном году на территории Тульской области</w:t>
      </w:r>
    </w:p>
    <w:p w:rsidR="000D49EB" w:rsidRPr="000D49EB" w:rsidRDefault="000D49EB" w:rsidP="000D49EB">
      <w:pPr>
        <w:contextualSpacing/>
        <w:jc w:val="right"/>
        <w:rPr>
          <w:rFonts w:eastAsia="Calibri"/>
          <w:sz w:val="24"/>
          <w:szCs w:val="24"/>
        </w:rPr>
      </w:pPr>
    </w:p>
    <w:tbl>
      <w:tblPr>
        <w:tblStyle w:val="a7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4819"/>
        <w:gridCol w:w="5529"/>
        <w:gridCol w:w="1984"/>
      </w:tblGrid>
      <w:tr w:rsidR="000D49EB" w:rsidRPr="000D49EB" w:rsidTr="006D069F">
        <w:trPr>
          <w:trHeight w:val="690"/>
        </w:trPr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Наименование МО</w:t>
            </w:r>
          </w:p>
        </w:tc>
        <w:tc>
          <w:tcPr>
            <w:tcW w:w="4819" w:type="dxa"/>
            <w:vAlign w:val="center"/>
          </w:tcPr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Место работы, должность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Рабочий телефон</w:t>
            </w: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город Алексин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Нарышкина Елена Валериевна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Консультант Управления образования администрации муниципального образования (далее – АМО) город Алексин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8(48753) 4-06-00</w:t>
            </w:r>
          </w:p>
        </w:tc>
      </w:tr>
      <w:tr w:rsidR="000D49EB" w:rsidRPr="005922D1" w:rsidTr="006D069F">
        <w:tc>
          <w:tcPr>
            <w:tcW w:w="2410" w:type="dxa"/>
            <w:vAlign w:val="center"/>
          </w:tcPr>
          <w:p w:rsidR="000D49EB" w:rsidRPr="005922D1" w:rsidRDefault="000D49EB" w:rsidP="006D069F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5922D1">
              <w:rPr>
                <w:sz w:val="24"/>
                <w:szCs w:val="24"/>
                <w:highlight w:val="yellow"/>
              </w:rPr>
              <w:t>Арсеньевский</w:t>
            </w:r>
            <w:proofErr w:type="spellEnd"/>
            <w:r w:rsidRPr="005922D1">
              <w:rPr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5922D1" w:rsidRDefault="000D49EB" w:rsidP="006D069F">
            <w:pPr>
              <w:jc w:val="center"/>
              <w:rPr>
                <w:sz w:val="24"/>
                <w:szCs w:val="24"/>
                <w:highlight w:val="yellow"/>
              </w:rPr>
            </w:pPr>
            <w:r w:rsidRPr="005922D1">
              <w:rPr>
                <w:sz w:val="24"/>
                <w:szCs w:val="24"/>
                <w:highlight w:val="yellow"/>
              </w:rPr>
              <w:t xml:space="preserve">по организации проведения </w:t>
            </w:r>
          </w:p>
          <w:p w:rsidR="000D49EB" w:rsidRPr="005922D1" w:rsidRDefault="000D49EB" w:rsidP="006D069F">
            <w:pPr>
              <w:jc w:val="center"/>
              <w:rPr>
                <w:sz w:val="24"/>
                <w:szCs w:val="24"/>
                <w:highlight w:val="yellow"/>
              </w:rPr>
            </w:pPr>
            <w:r w:rsidRPr="005922D1">
              <w:rPr>
                <w:sz w:val="24"/>
                <w:szCs w:val="24"/>
                <w:highlight w:val="yellow"/>
              </w:rPr>
              <w:t>ЕГЭ, ГВЭ-11, ОГЭ, ГВЭ-9:</w:t>
            </w:r>
          </w:p>
          <w:p w:rsidR="000D49EB" w:rsidRPr="005922D1" w:rsidRDefault="000D49EB" w:rsidP="006D069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5922D1">
              <w:rPr>
                <w:b/>
                <w:sz w:val="24"/>
                <w:szCs w:val="24"/>
                <w:highlight w:val="yellow"/>
              </w:rPr>
              <w:t>Живакова</w:t>
            </w:r>
            <w:proofErr w:type="spellEnd"/>
            <w:r w:rsidRPr="005922D1">
              <w:rPr>
                <w:b/>
                <w:sz w:val="24"/>
                <w:szCs w:val="24"/>
                <w:highlight w:val="yellow"/>
              </w:rPr>
              <w:t xml:space="preserve"> Наталья Геннадьевна</w:t>
            </w:r>
          </w:p>
        </w:tc>
        <w:tc>
          <w:tcPr>
            <w:tcW w:w="5529" w:type="dxa"/>
            <w:vAlign w:val="center"/>
          </w:tcPr>
          <w:p w:rsidR="000D49EB" w:rsidRPr="005922D1" w:rsidRDefault="000D49EB" w:rsidP="006D069F">
            <w:pPr>
              <w:jc w:val="center"/>
              <w:rPr>
                <w:sz w:val="24"/>
                <w:szCs w:val="24"/>
                <w:highlight w:val="yellow"/>
              </w:rPr>
            </w:pPr>
            <w:r w:rsidRPr="005922D1">
              <w:rPr>
                <w:sz w:val="24"/>
                <w:szCs w:val="24"/>
                <w:highlight w:val="yellow"/>
              </w:rPr>
              <w:t xml:space="preserve">Главный инспектор отдела образования АМО </w:t>
            </w:r>
            <w:proofErr w:type="spellStart"/>
            <w:r w:rsidRPr="005922D1">
              <w:rPr>
                <w:sz w:val="24"/>
                <w:szCs w:val="24"/>
                <w:highlight w:val="yellow"/>
              </w:rPr>
              <w:t>Арсеньевский</w:t>
            </w:r>
            <w:proofErr w:type="spellEnd"/>
            <w:r w:rsidRPr="005922D1">
              <w:rPr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0D49EB" w:rsidRPr="005922D1" w:rsidRDefault="000D49EB" w:rsidP="006D069F">
            <w:pPr>
              <w:ind w:hanging="91"/>
              <w:jc w:val="center"/>
              <w:rPr>
                <w:sz w:val="24"/>
                <w:szCs w:val="24"/>
                <w:highlight w:val="yellow"/>
              </w:rPr>
            </w:pPr>
            <w:r w:rsidRPr="005922D1">
              <w:rPr>
                <w:sz w:val="24"/>
                <w:szCs w:val="24"/>
                <w:highlight w:val="yellow"/>
              </w:rPr>
              <w:t>8(48733) 2-10-45</w:t>
            </w: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Белевский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Евстратова Людмила Алексеевна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Главный специалист отдела образования, молодёжной политики и спорта АМО Белевский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8(48742) 4-16-82</w:t>
            </w: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Богородицкий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D49EB">
              <w:rPr>
                <w:b/>
                <w:sz w:val="24"/>
                <w:szCs w:val="24"/>
              </w:rPr>
              <w:t>Крецу</w:t>
            </w:r>
            <w:proofErr w:type="spellEnd"/>
            <w:r w:rsidRPr="000D49EB">
              <w:rPr>
                <w:b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Ведущий инспектор комитета по образованию АМО Богородицкий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 (48761) 2-10-48</w:t>
            </w: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proofErr w:type="spellStart"/>
            <w:r w:rsidRPr="000D49EB">
              <w:rPr>
                <w:sz w:val="24"/>
                <w:szCs w:val="24"/>
              </w:rPr>
              <w:t>Веневский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D49EB">
              <w:rPr>
                <w:b/>
                <w:sz w:val="24"/>
                <w:szCs w:val="24"/>
              </w:rPr>
              <w:t>Дудукина</w:t>
            </w:r>
            <w:proofErr w:type="spellEnd"/>
            <w:r w:rsidRPr="000D49EB">
              <w:rPr>
                <w:b/>
                <w:sz w:val="24"/>
                <w:szCs w:val="24"/>
              </w:rPr>
              <w:t xml:space="preserve"> Юлия Альбертовна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Консультант комитета по социальным вопросам АМО </w:t>
            </w:r>
            <w:proofErr w:type="spellStart"/>
            <w:r w:rsidRPr="000D49EB">
              <w:rPr>
                <w:sz w:val="24"/>
                <w:szCs w:val="24"/>
              </w:rPr>
              <w:t>Веневский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8(48745) 2-56-16</w:t>
            </w: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proofErr w:type="spellStart"/>
            <w:r w:rsidRPr="000D49EB">
              <w:rPr>
                <w:sz w:val="24"/>
                <w:szCs w:val="24"/>
              </w:rPr>
              <w:t>Воловский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Тарасов Виталий Викторович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Инспектор 1 категории комитета образования АМО </w:t>
            </w:r>
            <w:proofErr w:type="spellStart"/>
            <w:r w:rsidRPr="000D49EB">
              <w:rPr>
                <w:sz w:val="24"/>
                <w:szCs w:val="24"/>
              </w:rPr>
              <w:t>Воловский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8(48768) 2-18-83</w:t>
            </w:r>
          </w:p>
        </w:tc>
      </w:tr>
      <w:tr w:rsidR="000D49EB" w:rsidRPr="000D49EB" w:rsidTr="006D069F">
        <w:tc>
          <w:tcPr>
            <w:tcW w:w="2410" w:type="dxa"/>
            <w:vMerge w:val="restart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город Донской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ЕГЭ, ГВЭ-11: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Николаева Екатерина Андреевна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Главный инспектор комитета по образованию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АМО город Донской</w:t>
            </w:r>
          </w:p>
        </w:tc>
        <w:tc>
          <w:tcPr>
            <w:tcW w:w="1984" w:type="dxa"/>
            <w:vMerge w:val="restart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8(48746) 5-47-36</w:t>
            </w:r>
          </w:p>
        </w:tc>
      </w:tr>
      <w:tr w:rsidR="000D49EB" w:rsidRPr="000D49EB" w:rsidTr="006D069F">
        <w:tc>
          <w:tcPr>
            <w:tcW w:w="2410" w:type="dxa"/>
            <w:vMerge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Пуговкина Наталья Олеговна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Консультант - инспектор комитета по образованию АМО  город Донской</w:t>
            </w:r>
          </w:p>
        </w:tc>
        <w:tc>
          <w:tcPr>
            <w:tcW w:w="1984" w:type="dxa"/>
            <w:vMerge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</w:p>
        </w:tc>
      </w:tr>
      <w:tr w:rsidR="000D49EB" w:rsidRPr="000D49EB" w:rsidTr="006D069F">
        <w:trPr>
          <w:trHeight w:val="983"/>
        </w:trPr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Дубенский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Каширина Зинаида Сергеевна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Начальник отдела образования комитета по образованию, культуре, молодежной политике, физической культуре и спорту АМО Дубенский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8(48732) 2-24-65</w:t>
            </w:r>
          </w:p>
        </w:tc>
      </w:tr>
      <w:tr w:rsidR="000D49EB" w:rsidRPr="000D49EB" w:rsidTr="006D069F">
        <w:trPr>
          <w:trHeight w:val="728"/>
        </w:trPr>
        <w:tc>
          <w:tcPr>
            <w:tcW w:w="2410" w:type="dxa"/>
            <w:vMerge w:val="restart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lastRenderedPageBreak/>
              <w:t>город Ефремов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ЕГЭ, ГВЭ-11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Евтеев Виктор Сергеевич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Заместитель председателя комитета по образованию АМО город Ефремов</w:t>
            </w:r>
          </w:p>
        </w:tc>
        <w:tc>
          <w:tcPr>
            <w:tcW w:w="1984" w:type="dxa"/>
            <w:vMerge w:val="restart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8(48741) 6-55-28</w:t>
            </w:r>
          </w:p>
        </w:tc>
      </w:tr>
      <w:tr w:rsidR="000D49EB" w:rsidRPr="000D49EB" w:rsidTr="006D069F">
        <w:trPr>
          <w:trHeight w:val="696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Рожкова Елена Николаевна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Эксперт 1 категории комитета по образованию АМО город Ефремов</w:t>
            </w:r>
          </w:p>
        </w:tc>
        <w:tc>
          <w:tcPr>
            <w:tcW w:w="1984" w:type="dxa"/>
            <w:vMerge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</w:p>
        </w:tc>
      </w:tr>
      <w:tr w:rsidR="000D49EB" w:rsidRPr="000D49EB" w:rsidTr="006D069F">
        <w:trPr>
          <w:trHeight w:val="972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Заокский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D49EB">
              <w:rPr>
                <w:b/>
                <w:sz w:val="24"/>
                <w:szCs w:val="24"/>
              </w:rPr>
              <w:t>Баклыкова</w:t>
            </w:r>
            <w:proofErr w:type="spellEnd"/>
            <w:r w:rsidRPr="000D49EB">
              <w:rPr>
                <w:b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Специалист муниципального казенного учреждения «Центр обеспечения деятельности учреждений образования и культуры» МО Заокский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8(48734) 2-81-75</w:t>
            </w:r>
          </w:p>
        </w:tc>
      </w:tr>
      <w:tr w:rsidR="000D49EB" w:rsidRPr="000D49EB" w:rsidTr="006D069F">
        <w:trPr>
          <w:trHeight w:val="974"/>
        </w:trPr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Каменский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D49EB">
              <w:rPr>
                <w:b/>
                <w:sz w:val="24"/>
                <w:szCs w:val="24"/>
              </w:rPr>
              <w:t>Шилина</w:t>
            </w:r>
            <w:proofErr w:type="spellEnd"/>
            <w:r w:rsidRPr="000D49EB">
              <w:rPr>
                <w:b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Начальник сектора общего образования комитета образования АМО Каменский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8(48744) 2-15-80</w:t>
            </w: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proofErr w:type="spellStart"/>
            <w:r w:rsidRPr="000D49EB">
              <w:rPr>
                <w:sz w:val="24"/>
                <w:szCs w:val="24"/>
              </w:rPr>
              <w:t>Кимовский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D49EB">
              <w:rPr>
                <w:b/>
                <w:sz w:val="24"/>
                <w:szCs w:val="24"/>
              </w:rPr>
              <w:t>Каканова</w:t>
            </w:r>
            <w:proofErr w:type="spellEnd"/>
            <w:r w:rsidRPr="000D49EB">
              <w:rPr>
                <w:b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Консультант отдела образования комитета по социальным вопросам  АМО </w:t>
            </w:r>
            <w:proofErr w:type="spellStart"/>
            <w:r w:rsidRPr="000D49EB">
              <w:rPr>
                <w:sz w:val="24"/>
                <w:szCs w:val="24"/>
              </w:rPr>
              <w:t>Кимовский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8(48735) 5-32-31</w:t>
            </w: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Киреевский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0D49EB">
              <w:rPr>
                <w:b/>
                <w:sz w:val="24"/>
                <w:szCs w:val="24"/>
              </w:rPr>
              <w:t>Шарипова</w:t>
            </w:r>
            <w:proofErr w:type="spellEnd"/>
            <w:r w:rsidRPr="000D49EB">
              <w:rPr>
                <w:b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Референт 1 категории комитета по образованию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АМО Киреевский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8(48754) 6-11-48</w:t>
            </w:r>
          </w:p>
        </w:tc>
      </w:tr>
      <w:tr w:rsidR="000D49EB" w:rsidRPr="000D49EB" w:rsidTr="006D069F">
        <w:trPr>
          <w:trHeight w:val="1002"/>
        </w:trPr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proofErr w:type="spellStart"/>
            <w:r w:rsidRPr="000D49EB">
              <w:rPr>
                <w:sz w:val="24"/>
                <w:szCs w:val="24"/>
              </w:rPr>
              <w:t>Куркинский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Седышева Марина Васильевна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Главный специалист отдела образования АМО </w:t>
            </w:r>
            <w:proofErr w:type="spellStart"/>
            <w:r w:rsidRPr="000D49EB">
              <w:rPr>
                <w:sz w:val="24"/>
                <w:szCs w:val="24"/>
              </w:rPr>
              <w:t>Куркинский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 (48743) 5-13-46</w:t>
            </w: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город Новомосковск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Дорн Марина Ивановна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Консультант комитета по образованию АМО город Новомосковск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8(48762) 6-22-16</w:t>
            </w:r>
          </w:p>
        </w:tc>
      </w:tr>
      <w:tr w:rsidR="000D49EB" w:rsidRPr="000D49EB" w:rsidTr="006D069F">
        <w:tc>
          <w:tcPr>
            <w:tcW w:w="2410" w:type="dxa"/>
            <w:vMerge w:val="restart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Одоевский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ЕГЭ, ГВЭ-11: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Филин Сергей Николаевич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Председатель комитета образования, культуры, молодежной политики и спорта АМО Одоевский район</w:t>
            </w:r>
          </w:p>
        </w:tc>
        <w:tc>
          <w:tcPr>
            <w:tcW w:w="1984" w:type="dxa"/>
            <w:vMerge w:val="restart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8(48736) 4-17-75</w:t>
            </w:r>
          </w:p>
        </w:tc>
      </w:tr>
      <w:tr w:rsidR="000D49EB" w:rsidRPr="000D49EB" w:rsidTr="006D069F">
        <w:tc>
          <w:tcPr>
            <w:tcW w:w="2410" w:type="dxa"/>
            <w:vMerge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Тарасова Ольга Евгеньевна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Инспектор комитета образования, культуры, молодежной политики и спорта АМО Одоевский район</w:t>
            </w:r>
          </w:p>
        </w:tc>
        <w:tc>
          <w:tcPr>
            <w:tcW w:w="1984" w:type="dxa"/>
            <w:vMerge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proofErr w:type="spellStart"/>
            <w:r w:rsidRPr="000D49EB">
              <w:rPr>
                <w:sz w:val="24"/>
                <w:szCs w:val="24"/>
              </w:rPr>
              <w:t>Плавский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Моисеева Татьяна Александровна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Директор муниципального казённого учреждения дополнительного профессионального образования МО </w:t>
            </w:r>
            <w:proofErr w:type="spellStart"/>
            <w:r w:rsidRPr="000D49EB">
              <w:rPr>
                <w:sz w:val="24"/>
                <w:szCs w:val="24"/>
              </w:rPr>
              <w:t>Плавский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 «Центр непрерывного повышения профессионального мастерства </w:t>
            </w:r>
            <w:r w:rsidRPr="000D49EB">
              <w:rPr>
                <w:sz w:val="24"/>
                <w:szCs w:val="24"/>
              </w:rPr>
              <w:lastRenderedPageBreak/>
              <w:t>педагогических работников»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lastRenderedPageBreak/>
              <w:t>8(48752) 6-53-11</w:t>
            </w:r>
          </w:p>
        </w:tc>
      </w:tr>
      <w:tr w:rsidR="000D49EB" w:rsidRPr="000D49EB" w:rsidTr="006D069F">
        <w:tc>
          <w:tcPr>
            <w:tcW w:w="2410" w:type="dxa"/>
            <w:vMerge w:val="restart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lastRenderedPageBreak/>
              <w:t>Суворовский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ЕГЭ, ГВЭ-11: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Матушкина Вера Михайловна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Начальник отдела образования управления образования, культуры, молодежи и спорта АМО Суворовский район</w:t>
            </w:r>
          </w:p>
        </w:tc>
        <w:tc>
          <w:tcPr>
            <w:tcW w:w="1984" w:type="dxa"/>
            <w:vMerge w:val="restart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8(48763) 2-08-76</w:t>
            </w:r>
          </w:p>
        </w:tc>
      </w:tr>
      <w:tr w:rsidR="000D49EB" w:rsidRPr="000D49EB" w:rsidTr="006D069F">
        <w:tc>
          <w:tcPr>
            <w:tcW w:w="2410" w:type="dxa"/>
            <w:vMerge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D49EB">
              <w:rPr>
                <w:b/>
                <w:sz w:val="24"/>
                <w:szCs w:val="24"/>
              </w:rPr>
              <w:t>Дербенева</w:t>
            </w:r>
            <w:proofErr w:type="spellEnd"/>
            <w:r w:rsidRPr="000D49EB">
              <w:rPr>
                <w:b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Консультант управления образования, культуры, молодежи и спорта АМО Суворовский район</w:t>
            </w:r>
          </w:p>
        </w:tc>
        <w:tc>
          <w:tcPr>
            <w:tcW w:w="1984" w:type="dxa"/>
            <w:vMerge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Тепло-Огаревский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Савостьянова Вера Семеновна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Главный инспектор-консультант комитета образования АМО Тепло-Огаревский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8(48755) 2-10-95</w:t>
            </w:r>
          </w:p>
        </w:tc>
      </w:tr>
      <w:tr w:rsidR="000D49EB" w:rsidRPr="000D49EB" w:rsidTr="006D069F">
        <w:tc>
          <w:tcPr>
            <w:tcW w:w="2410" w:type="dxa"/>
            <w:vMerge w:val="restart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proofErr w:type="spellStart"/>
            <w:r w:rsidRPr="000D49EB">
              <w:rPr>
                <w:sz w:val="24"/>
                <w:szCs w:val="24"/>
              </w:rPr>
              <w:t>Узловский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ЕГЭ, ГВЭ-11: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Трегубова Ольга Анатольевна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Заместитель председателя комитета образования АМО </w:t>
            </w:r>
            <w:proofErr w:type="spellStart"/>
            <w:r w:rsidRPr="000D49EB">
              <w:rPr>
                <w:sz w:val="24"/>
                <w:szCs w:val="24"/>
              </w:rPr>
              <w:t>Узловский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8(48731) 6-35-28</w:t>
            </w:r>
          </w:p>
        </w:tc>
      </w:tr>
      <w:tr w:rsidR="000D49EB" w:rsidRPr="000D49EB" w:rsidTr="006D069F">
        <w:tc>
          <w:tcPr>
            <w:tcW w:w="2410" w:type="dxa"/>
            <w:vMerge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Алексеенко Марина Геннадьевна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Главный инспектор комитета образования АМО </w:t>
            </w:r>
            <w:proofErr w:type="spellStart"/>
            <w:r w:rsidRPr="000D49EB">
              <w:rPr>
                <w:sz w:val="24"/>
                <w:szCs w:val="24"/>
              </w:rPr>
              <w:t>Узловский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8(48731) 6-33-87</w:t>
            </w: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proofErr w:type="spellStart"/>
            <w:r w:rsidRPr="000D49EB">
              <w:rPr>
                <w:sz w:val="24"/>
                <w:szCs w:val="24"/>
              </w:rPr>
              <w:t>Чернский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</w:t>
            </w:r>
          </w:p>
          <w:p w:rsidR="000D49EB" w:rsidRPr="000D49EB" w:rsidRDefault="000D49EB" w:rsidP="006D069F">
            <w:pPr>
              <w:ind w:hanging="108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Лебедева Ирина Геннадьевна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Специалист муниципального казенного учреждения «Центр обеспечения деятельности образования» АМО </w:t>
            </w:r>
            <w:proofErr w:type="spellStart"/>
            <w:r w:rsidRPr="000D49EB">
              <w:rPr>
                <w:sz w:val="24"/>
                <w:szCs w:val="24"/>
              </w:rPr>
              <w:t>Чернский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8(48756) 2-18-53</w:t>
            </w: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proofErr w:type="spellStart"/>
            <w:r w:rsidRPr="000D49EB">
              <w:rPr>
                <w:sz w:val="24"/>
                <w:szCs w:val="24"/>
              </w:rPr>
              <w:t>Щекинский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Коновалова Юлия Сергеевна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Консультант комитета по образованию АМО </w:t>
            </w:r>
            <w:proofErr w:type="spellStart"/>
            <w:r w:rsidRPr="000D49EB">
              <w:rPr>
                <w:sz w:val="24"/>
                <w:szCs w:val="24"/>
              </w:rPr>
              <w:t>Щекинский</w:t>
            </w:r>
            <w:proofErr w:type="spellEnd"/>
            <w:r w:rsidRPr="000D49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8(48751) 5-23-79</w:t>
            </w:r>
          </w:p>
        </w:tc>
      </w:tr>
      <w:tr w:rsidR="000D49EB" w:rsidRPr="000D49EB" w:rsidTr="006D069F">
        <w:tc>
          <w:tcPr>
            <w:tcW w:w="2410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Ясногорский район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по организации проведения </w:t>
            </w:r>
          </w:p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ЕГЭ, ГВЭ-11,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D49EB">
              <w:rPr>
                <w:b/>
                <w:sz w:val="24"/>
                <w:szCs w:val="24"/>
              </w:rPr>
              <w:t>Вялова</w:t>
            </w:r>
            <w:proofErr w:type="spellEnd"/>
            <w:r w:rsidRPr="000D49EB">
              <w:rPr>
                <w:b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Главный специалист отдела образования управления по образованию и социальным вопросам АМО Ясногорский район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8(48766) 2-24-34</w:t>
            </w:r>
          </w:p>
        </w:tc>
      </w:tr>
      <w:tr w:rsidR="000D49EB" w:rsidRPr="000D49EB" w:rsidTr="006D069F">
        <w:tc>
          <w:tcPr>
            <w:tcW w:w="2410" w:type="dxa"/>
            <w:vMerge w:val="restart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город Тула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ЕГЭ, ГВЭ-11: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Пряхина Елена Николаевна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Начальник отдела развития образования управления образования АМО город</w:t>
            </w:r>
            <w:proofErr w:type="gramStart"/>
            <w:r w:rsidRPr="000D49EB">
              <w:rPr>
                <w:sz w:val="24"/>
                <w:szCs w:val="24"/>
                <w:lang w:val="en-US"/>
              </w:rPr>
              <w:t>a</w:t>
            </w:r>
            <w:proofErr w:type="gramEnd"/>
            <w:r w:rsidRPr="000D49EB">
              <w:rPr>
                <w:sz w:val="24"/>
                <w:szCs w:val="24"/>
              </w:rPr>
              <w:t xml:space="preserve"> Тулы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8(4872) 52-98-02</w:t>
            </w:r>
          </w:p>
        </w:tc>
      </w:tr>
      <w:tr w:rsidR="000D49EB" w:rsidRPr="000D49EB" w:rsidTr="006D069F">
        <w:tc>
          <w:tcPr>
            <w:tcW w:w="2410" w:type="dxa"/>
            <w:vMerge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по организации проведения ОГЭ, ГВЭ-9:</w:t>
            </w:r>
          </w:p>
          <w:p w:rsidR="000D49EB" w:rsidRPr="000D49EB" w:rsidRDefault="000D49EB" w:rsidP="006D069F">
            <w:pPr>
              <w:jc w:val="center"/>
              <w:rPr>
                <w:b/>
                <w:sz w:val="24"/>
                <w:szCs w:val="24"/>
              </w:rPr>
            </w:pPr>
            <w:r w:rsidRPr="000D49EB">
              <w:rPr>
                <w:b/>
                <w:sz w:val="24"/>
                <w:szCs w:val="24"/>
              </w:rPr>
              <w:t>Мастрюкова Светлана Валериевна</w:t>
            </w:r>
          </w:p>
        </w:tc>
        <w:tc>
          <w:tcPr>
            <w:tcW w:w="5529" w:type="dxa"/>
            <w:vAlign w:val="center"/>
          </w:tcPr>
          <w:p w:rsidR="000D49EB" w:rsidRPr="000D49EB" w:rsidRDefault="000D49EB" w:rsidP="006D069F">
            <w:pPr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0D49EB">
              <w:rPr>
                <w:sz w:val="24"/>
                <w:szCs w:val="24"/>
              </w:rPr>
              <w:t>начальника отдела развития образования управления образования</w:t>
            </w:r>
            <w:proofErr w:type="gramEnd"/>
            <w:r w:rsidRPr="000D49EB">
              <w:rPr>
                <w:sz w:val="24"/>
                <w:szCs w:val="24"/>
              </w:rPr>
              <w:t xml:space="preserve"> АМО город Тула</w:t>
            </w:r>
          </w:p>
        </w:tc>
        <w:tc>
          <w:tcPr>
            <w:tcW w:w="1984" w:type="dxa"/>
            <w:vAlign w:val="center"/>
          </w:tcPr>
          <w:p w:rsidR="000D49EB" w:rsidRPr="000D49EB" w:rsidRDefault="000D49EB" w:rsidP="006D069F">
            <w:pPr>
              <w:ind w:hanging="91"/>
              <w:jc w:val="center"/>
              <w:rPr>
                <w:sz w:val="24"/>
                <w:szCs w:val="24"/>
              </w:rPr>
            </w:pPr>
            <w:r w:rsidRPr="000D49EB">
              <w:rPr>
                <w:sz w:val="24"/>
                <w:szCs w:val="24"/>
              </w:rPr>
              <w:t>8(4872) 52-98-03</w:t>
            </w:r>
          </w:p>
        </w:tc>
      </w:tr>
    </w:tbl>
    <w:p w:rsidR="00A3379D" w:rsidRPr="000D49EB" w:rsidRDefault="00A3379D" w:rsidP="007617BB">
      <w:pPr>
        <w:ind w:left="426"/>
        <w:jc w:val="right"/>
        <w:rPr>
          <w:sz w:val="24"/>
          <w:szCs w:val="24"/>
        </w:rPr>
      </w:pPr>
      <w:bookmarkStart w:id="0" w:name="_GoBack"/>
      <w:bookmarkEnd w:id="0"/>
    </w:p>
    <w:sectPr w:rsidR="00A3379D" w:rsidRPr="000D49EB" w:rsidSect="00901367">
      <w:pgSz w:w="16850" w:h="11910" w:orient="landscape"/>
      <w:pgMar w:top="900" w:right="700" w:bottom="106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A86"/>
    <w:multiLevelType w:val="multilevel"/>
    <w:tmpl w:val="66D4347A"/>
    <w:lvl w:ilvl="0">
      <w:start w:val="1"/>
      <w:numFmt w:val="decimal"/>
      <w:lvlText w:val="%1."/>
      <w:lvlJc w:val="left"/>
      <w:pPr>
        <w:ind w:left="1387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10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0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255"/>
      </w:pPr>
      <w:rPr>
        <w:rFonts w:hint="default"/>
        <w:lang w:val="ru-RU" w:eastAsia="en-US" w:bidi="ar-SA"/>
      </w:rPr>
    </w:lvl>
  </w:abstractNum>
  <w:abstractNum w:abstractNumId="1">
    <w:nsid w:val="252820F7"/>
    <w:multiLevelType w:val="hybridMultilevel"/>
    <w:tmpl w:val="5DE0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E6810"/>
    <w:multiLevelType w:val="multilevel"/>
    <w:tmpl w:val="A37C753C"/>
    <w:lvl w:ilvl="0">
      <w:start w:val="1"/>
      <w:numFmt w:val="decimal"/>
      <w:lvlText w:val="%1."/>
      <w:lvlJc w:val="left"/>
      <w:pPr>
        <w:ind w:left="15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8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3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379D"/>
    <w:rsid w:val="000D49EB"/>
    <w:rsid w:val="00433E44"/>
    <w:rsid w:val="004C5A06"/>
    <w:rsid w:val="005922D1"/>
    <w:rsid w:val="007617BB"/>
    <w:rsid w:val="00901367"/>
    <w:rsid w:val="00A3379D"/>
    <w:rsid w:val="00B8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1" w:firstLine="99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3E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E44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C5A0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C5A06"/>
    <w:rPr>
      <w:color w:val="0000FF" w:themeColor="hyperlink"/>
      <w:u w:val="single"/>
    </w:rPr>
  </w:style>
  <w:style w:type="character" w:customStyle="1" w:styleId="username1">
    <w:name w:val="username1"/>
    <w:basedOn w:val="a0"/>
    <w:rsid w:val="004C5A06"/>
  </w:style>
  <w:style w:type="paragraph" w:customStyle="1" w:styleId="Standard">
    <w:name w:val="Standard"/>
    <w:qFormat/>
    <w:rsid w:val="004C5A06"/>
    <w:pPr>
      <w:widowControl/>
      <w:suppressAutoHyphens/>
      <w:autoSpaceDE/>
    </w:pPr>
    <w:rPr>
      <w:rFonts w:ascii="Times New Roman" w:eastAsia="Lucida Sans Unicode" w:hAnsi="Times New Roman" w:cs="Mangal"/>
      <w:kern w:val="3"/>
      <w:sz w:val="24"/>
      <w:szCs w:val="24"/>
      <w:lang w:val="ru-RU" w:eastAsia="zh-CN" w:bidi="hi-IN"/>
    </w:rPr>
  </w:style>
  <w:style w:type="paragraph" w:customStyle="1" w:styleId="Default">
    <w:name w:val="Default"/>
    <w:rsid w:val="004C5A06"/>
    <w:pPr>
      <w:widowControl/>
      <w:adjustRightInd w:val="0"/>
    </w:pPr>
    <w:rPr>
      <w:rFonts w:ascii="PT Astra Serif" w:hAnsi="PT Astra Serif" w:cs="PT Astra Serif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4C5A0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1" w:firstLine="99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3E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E44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C5A0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C5A06"/>
    <w:rPr>
      <w:color w:val="0000FF" w:themeColor="hyperlink"/>
      <w:u w:val="single"/>
    </w:rPr>
  </w:style>
  <w:style w:type="character" w:customStyle="1" w:styleId="username1">
    <w:name w:val="username1"/>
    <w:basedOn w:val="a0"/>
    <w:rsid w:val="004C5A06"/>
  </w:style>
  <w:style w:type="paragraph" w:customStyle="1" w:styleId="Standard">
    <w:name w:val="Standard"/>
    <w:qFormat/>
    <w:rsid w:val="004C5A06"/>
    <w:pPr>
      <w:widowControl/>
      <w:suppressAutoHyphens/>
      <w:autoSpaceDE/>
    </w:pPr>
    <w:rPr>
      <w:rFonts w:ascii="Times New Roman" w:eastAsia="Lucida Sans Unicode" w:hAnsi="Times New Roman" w:cs="Mangal"/>
      <w:kern w:val="3"/>
      <w:sz w:val="24"/>
      <w:szCs w:val="24"/>
      <w:lang w:val="ru-RU" w:eastAsia="zh-CN" w:bidi="hi-IN"/>
    </w:rPr>
  </w:style>
  <w:style w:type="paragraph" w:customStyle="1" w:styleId="Default">
    <w:name w:val="Default"/>
    <w:rsid w:val="004C5A06"/>
    <w:pPr>
      <w:widowControl/>
      <w:adjustRightInd w:val="0"/>
    </w:pPr>
    <w:rPr>
      <w:rFonts w:ascii="PT Astra Serif" w:hAnsi="PT Astra Serif" w:cs="PT Astra Serif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4C5A0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Первезенцева Екатерина Вячеславовна</dc:creator>
  <cp:lastModifiedBy>Наталья Геннадьевна</cp:lastModifiedBy>
  <cp:revision>8</cp:revision>
  <dcterms:created xsi:type="dcterms:W3CDTF">2023-10-19T07:55:00Z</dcterms:created>
  <dcterms:modified xsi:type="dcterms:W3CDTF">2024-10-25T07:11:00Z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  <property fmtid="{D5CDD505-2E9C-101B-9397-08002B2CF9AE}" pid="5" name="Producer">
    <vt:lpwstr>Microsoft® Word 2016</vt:lpwstr>
  </property>
</Properties>
</file>