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zh-CN"/>
        </w:rPr>
        <w:t xml:space="preserve">Отчёт «Киноуроки в школах России» </w:t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zh-CN"/>
        </w:rPr>
        <w:t>(декабрь 2023 г.)</w:t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</w:r>
    </w:p>
    <w:tbl>
      <w:tblPr>
        <w:tblW w:w="9360" w:type="dxa"/>
        <w:jc w:val="left"/>
        <w:tblInd w:w="5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872"/>
        <w:gridCol w:w="963"/>
        <w:gridCol w:w="1560"/>
        <w:gridCol w:w="4964"/>
      </w:tblGrid>
      <w:tr>
        <w:trPr/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Наименование ОУ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Выбранные классы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Ф.И.О. классного руководителя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ar-SA"/>
              </w:rPr>
              <w:t>Апрель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(класс, дата, тема, социальная практика)  + ссылка на размещение</w:t>
            </w:r>
          </w:p>
        </w:tc>
      </w:tr>
      <w:tr>
        <w:trPr/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МОУ «Белоколодезская ООШ»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1-4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Молочникова Т.Н.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77" w:right="256" w:hanging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1-4 классы, 4.12.2023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77" w:right="256" w:hanging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shd w:fill="FFFFFF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shd w:fill="FFFFFF" w:val="clear"/>
                <w:lang w:eastAsia="zh-CN"/>
              </w:rPr>
              <w:t xml:space="preserve">Киноурок "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Новогодний подарок"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77" w:right="256" w:hanging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shd w:fill="FFFFFF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shd w:fill="FFFFFF" w:val="clear"/>
                <w:lang w:eastAsia="zh-CN"/>
              </w:rPr>
              <w:t>Понятие: добро.</w:t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5422" w:leader="none"/>
              </w:tabs>
              <w:suppressAutoHyphens w:val="true"/>
              <w:spacing w:lineRule="auto" w:line="240" w:before="0" w:after="0"/>
              <w:ind w:left="177" w:right="25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shd w:fill="FFFFFF" w:val="clear"/>
                <w:lang w:eastAsia="zh-CN"/>
              </w:rPr>
              <w:t xml:space="preserve">Социальная практика: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Обучающиеся начальных классов в рамках проекта "Киноуроки в школах России" посмотрели фильм "Новогодний подарок". Ребята внимательно, с большим интересом слушали маленькую героиню. После фильма они говорили о том, что необходимо делать добрые дела, помогать людям. Дети решили сделать новогодние подарки и подарить их бабушкам и дедушкам.</w:t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5422" w:leader="none"/>
              </w:tabs>
              <w:suppressAutoHyphens w:val="true"/>
              <w:spacing w:lineRule="auto" w:line="240" w:before="0" w:after="0"/>
              <w:ind w:left="177" w:right="25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4582EC"/>
                <w:sz w:val="24"/>
                <w:szCs w:val="24"/>
                <w:shd w:fill="FFFFFF" w:val="clear"/>
              </w:rPr>
              <w:t>https://lk.kinouroki.org/practies/56669</w:t>
            </w:r>
          </w:p>
        </w:tc>
      </w:tr>
      <w:tr>
        <w:trPr/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МОУ «Белоколодезская ООШ»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 – 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Захаров С.М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5-9 класс,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1.12.2023.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Киноурок:  «Интервью с неудачником».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shd w:fill="FFFFFF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shd w:fill="FFFFFF" w:val="clear"/>
                <w:lang w:eastAsia="zh-CN"/>
              </w:rPr>
              <w:t>Понятие: единство слова и дела.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shd w:fill="FFFFFF" w:val="clear"/>
                <w:lang w:eastAsia="zh-CN"/>
              </w:rPr>
              <w:t xml:space="preserve">Социальная практика: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Учащиеся 5-9 классов МОУ "Белоколодезская ООШ" приняли участие в просмотре фильма   "Интервью с неудачником". Ученики  активно обсуждали фильм,  высказывали свои мнения о понятиях: единство слова и дела. Приступили к оформлению  декораций к новогоднему празднику на школьном кружке "Азбука театра".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4582EC"/>
                <w:sz w:val="24"/>
                <w:szCs w:val="24"/>
                <w:shd w:fill="FFFFFF" w:val="clear"/>
              </w:rPr>
              <w:t>https://lk.kinouroki.org/practies/57433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2" w:right="256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kern w:val="2"/>
                <w:sz w:val="24"/>
                <w:szCs w:val="24"/>
                <w:lang w:eastAsia="zh-CN"/>
              </w:rPr>
              <w:t>МОУ «Голубоченская ООШ»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kern w:val="2"/>
                <w:sz w:val="24"/>
                <w:szCs w:val="24"/>
                <w:lang w:eastAsia="zh-CN"/>
              </w:rPr>
              <w:t>5-7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sz w:val="24"/>
                <w:szCs w:val="24"/>
              </w:rPr>
              <w:t>Лобакова А.Ф, Каплюжникова Е.Н, Вишневская Т.В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160"/>
              <w:ind w:left="52" w:right="0" w:hanging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5 -7 классы посмотрели фильм «Новогодний подарок» режиссера Елены Дубровской.</w:t>
            </w:r>
          </w:p>
          <w:p>
            <w:pPr>
              <w:pStyle w:val="Normal"/>
              <w:widowControl w:val="false"/>
              <w:suppressLineNumbers/>
              <w:spacing w:before="0" w:after="160"/>
              <w:ind w:left="52" w:right="0" w:hanging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Перед началом просмотра фильма прошла беседа о подарках, доброте, добрых поступках. Затем дети познакомились с глубинными смыслами привычных понятий «дар» (подарок), «сопереживание», «чувство долга», «умение сочувствовать»</w:t>
            </w:r>
          </w:p>
          <w:p>
            <w:pPr>
              <w:pStyle w:val="Normal"/>
              <w:widowControl w:val="false"/>
              <w:suppressLineNumbers/>
              <w:spacing w:before="0" w:after="160"/>
              <w:ind w:left="52" w:right="0" w:hanging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val="en-US"/>
              </w:rPr>
              <w:t>VK, file:///C:/Users/Зулейхат/Desktop/Logo_KinourokiHD-1.jpg</w:t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kern w:val="2"/>
                <w:sz w:val="24"/>
                <w:szCs w:val="24"/>
                <w:lang w:eastAsia="zh-CN"/>
              </w:rPr>
              <w:t>МОУ «Голубоченская ООШ»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kern w:val="2"/>
                <w:sz w:val="24"/>
                <w:szCs w:val="24"/>
                <w:lang w:eastAsia="zh-CN"/>
              </w:rPr>
              <w:t>8-9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sz w:val="24"/>
                <w:szCs w:val="24"/>
              </w:rPr>
              <w:t>Игнатова С.В и Сорокина Т.И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160"/>
              <w:ind w:left="52" w:right="113" w:hanging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8-9 классы посмотрели фильм «Взаимопомощь».</w:t>
            </w:r>
          </w:p>
          <w:p>
            <w:pPr>
              <w:pStyle w:val="Normal"/>
              <w:widowControl w:val="false"/>
              <w:suppressLineNumbers/>
              <w:spacing w:before="0" w:after="160"/>
              <w:ind w:left="52" w:right="113"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«Волшебники».Это фильм о </w:t>
            </w:r>
            <w:r>
              <w:rPr>
                <w:rFonts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0F0F0F"/>
                <w:spacing w:val="0"/>
                <w:sz w:val="24"/>
                <w:szCs w:val="24"/>
              </w:rPr>
              <w:t>возможности творчески себя выражать благодаря труду наших предков! Здорово показали эту идею.</w:t>
            </w:r>
          </w:p>
          <w:p>
            <w:pPr>
              <w:pStyle w:val="Normal"/>
              <w:widowControl w:val="false"/>
              <w:suppressLineNumbers/>
              <w:spacing w:before="0" w:after="160"/>
              <w:ind w:left="52" w:right="113"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0F0F0F"/>
                <w:spacing w:val="0"/>
                <w:sz w:val="24"/>
                <w:szCs w:val="24"/>
                <w:lang w:val="en-US"/>
              </w:rPr>
              <w:t>VK,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file:///C:/Users/Зулейхат/Desktop/Logo_KinourokiHD-1.jpg</w:t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МОУ «Кузьменская СОШ»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Кочеткова Т.А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160"/>
              <w:ind w:left="5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7 класс, 18. 12. 2023, Волшебники. «С Новым годом», https://lk.kinouroki.org/practies/59128</w:t>
            </w:r>
            <w:bookmarkStart w:id="1" w:name="_GoBack1"/>
            <w:bookmarkEnd w:id="1"/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МОУ «Первомайская СОШ»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Петрова Виктория Алексеевна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ind w:left="5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класс;  18</w:t>
            </w:r>
            <w:bookmarkStart w:id="2" w:name="_GoBack2"/>
            <w:bookmarkEnd w:id="2"/>
            <w:r>
              <w:rPr>
                <w:rFonts w:cs="Times New Roman" w:ascii="Times New Roman" w:hAnsi="Times New Roman"/>
                <w:sz w:val="24"/>
                <w:szCs w:val="24"/>
              </w:rPr>
              <w:t>.12.2023;</w:t>
            </w:r>
          </w:p>
          <w:p>
            <w:pPr>
              <w:pStyle w:val="Normal"/>
              <w:widowControl w:val="false"/>
              <w:suppressLineNumbers/>
              <w:spacing w:before="0" w:after="160"/>
              <w:ind w:left="52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Фильм: "Волшебники"</w:t>
            </w:r>
          </w:p>
          <w:p>
            <w:pPr>
              <w:pStyle w:val="Normal"/>
              <w:widowControl w:val="false"/>
              <w:suppressLineNumbers/>
              <w:spacing w:before="0" w:after="160"/>
              <w:ind w:left="52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Тема: «Взаимопомощь»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Соц. практика: "Ёлка пожеланий"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auto" w:line="240" w:before="0" w:after="0"/>
              <w:contextualSpacing/>
              <w:rPr/>
            </w:pPr>
            <w:hyperlink r:id="rId2" w:tgtFrame="_blank">
              <w:r>
                <w:rPr>
                  <w:rFonts w:cs="Arial" w:ascii="Times New Roman" w:hAnsi="Times New Roman"/>
                  <w:sz w:val="24"/>
                  <w:szCs w:val="24"/>
                  <w:shd w:fill="FFFFFF" w:val="clear"/>
                </w:rPr>
                <w:t>https://lk.kinouroki.org/practies/58880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auto" w:line="240" w:before="0" w:after="0"/>
              <w:contextualSpacing/>
              <w:rPr>
                <w:rFonts w:ascii="Times New Roman" w:hAnsi="Times New Roman" w:eastAsia="Times New Roman" w:cs="Arial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МОУ «Арсеньевская СОШ»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Куликова Ирина Викторовна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160"/>
              <w:ind w:left="52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11 класс, 14.12.2023 г., тема «Коллективизм», социальная практика «Наша сила в коллективе», </w:t>
            </w:r>
            <w:hyperlink r:id="rId3">
              <w:r>
                <w:rPr>
                  <w:rFonts w:cs="Arial" w:ascii="Times New Roman" w:hAnsi="Times New Roman"/>
                  <w:sz w:val="24"/>
                  <w:szCs w:val="24"/>
                  <w:shd w:fill="FFFFFF" w:val="clear"/>
                </w:rPr>
                <w:t>https://lk.kinouroki.org/practies/59264</w:t>
              </w:r>
            </w:hyperlink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МОУ «Арсеньевская СОШ»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5А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Куликова Ирина Викторовна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160"/>
              <w:ind w:left="52" w:right="113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А класс, 01.12.2023, тема «Милосердие», социальная практика «</w:t>
            </w:r>
            <w:r>
              <w:rPr>
                <w:rFonts w:cs="Arial" w:ascii="Times New Roman" w:hAnsi="Times New Roman"/>
                <w:color w:val="343A40"/>
                <w:sz w:val="24"/>
                <w:szCs w:val="24"/>
                <w:shd w:fill="FFFFFF" w:val="clear"/>
              </w:rPr>
              <w:t xml:space="preserve">Милосердие - важное качество человека», </w:t>
            </w:r>
            <w:hyperlink r:id="rId4">
              <w:r>
                <w:rPr>
                  <w:rFonts w:cs="Arial" w:ascii="Times New Roman" w:hAnsi="Times New Roman"/>
                  <w:sz w:val="24"/>
                  <w:szCs w:val="24"/>
                  <w:shd w:fill="FFFFFF" w:val="clear"/>
                </w:rPr>
                <w:t>https://lk.kinouroki.org/practies/59262</w:t>
              </w:r>
            </w:hyperlink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МОУ «Арсеньевская СОШ»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3Б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Куликова Ирина Викторовна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ind w:left="52" w:right="113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3Б класс, 11.12.2023 г., тема «Взаимопомощь», социальная практика «Не имей сто рублей, а имей сто друзей». </w:t>
            </w:r>
            <w:hyperlink r:id="rId5">
              <w:r>
                <w:rPr>
                  <w:rFonts w:cs="Arial" w:ascii="Times New Roman" w:hAnsi="Times New Roman"/>
                  <w:sz w:val="24"/>
                  <w:szCs w:val="24"/>
                  <w:shd w:fill="FFFFFF" w:val="clear"/>
                </w:rPr>
                <w:t>https://lk.kinouroki.org/practies/59260</w:t>
              </w:r>
            </w:hyperlink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МОУ «Литвиновская ООШ»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7-8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Уракова Н. Л.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7-8 кл., 25.12.2023, «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Единство слова и дела», 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 Новым годом!»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cs="Times New Roman" w:ascii="Times New Roman" w:hAnsi="Times New Roman"/>
                <w:color w:val="868E96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59808</w:t>
            </w:r>
            <w:bookmarkStart w:id="3" w:name="_GoBack3"/>
            <w:bookmarkEnd w:id="3"/>
          </w:p>
        </w:tc>
      </w:tr>
    </w:tbl>
    <w:p>
      <w:pPr>
        <w:pStyle w:val="Normal"/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63c66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620817"/>
    <w:rPr>
      <w:color w:val="0563C1" w:themeColor="hyperlink"/>
      <w:u w:val="single"/>
    </w:rPr>
  </w:style>
  <w:style w:type="character" w:styleId="Appleconvertedspace">
    <w:name w:val="apple-converted-space"/>
    <w:qFormat/>
    <w:rPr/>
  </w:style>
  <w:style w:type="character" w:styleId="Style15">
    <w:name w:val="Посещённая гиперссылка"/>
    <w:basedOn w:val="DefaultParagraphFont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863c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Indexheading">
    <w:name w:val="index heading"/>
    <w:basedOn w:val="Normal"/>
    <w:qFormat/>
    <w:pPr/>
    <w:rPr/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k.kinouroki.org/practies/58880" TargetMode="External"/><Relationship Id="rId3" Type="http://schemas.openxmlformats.org/officeDocument/2006/relationships/hyperlink" Target="https://lk.kinouroki.org/practies/59264" TargetMode="External"/><Relationship Id="rId4" Type="http://schemas.openxmlformats.org/officeDocument/2006/relationships/hyperlink" Target="https://lk.kinouroki.org/practies/59262" TargetMode="External"/><Relationship Id="rId5" Type="http://schemas.openxmlformats.org/officeDocument/2006/relationships/hyperlink" Target="https://lk.kinouroki.org/practies/59260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Application>LibreOffice/7.2.1.2$Windows_X86_64 LibreOffice_project/87b77fad49947c1441b67c559c339af8f3517e22</Application>
  <AppVersion>15.0000</AppVersion>
  <Pages>2</Pages>
  <Words>348</Words>
  <Characters>2566</Characters>
  <CharactersWithSpaces>2864</CharactersWithSpaces>
  <Paragraphs>62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Чельцова</dc:creator>
  <dc:description/>
  <dc:language>ru-RU</dc:language>
  <cp:lastModifiedBy/>
  <dcterms:modified xsi:type="dcterms:W3CDTF">2023-12-27T11:27:31Z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